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56CC" w14:textId="77777777" w:rsidR="00226207" w:rsidRPr="00226207" w:rsidRDefault="00187C35" w:rsidP="00226207">
      <w:pPr>
        <w:pStyle w:val="NormalWeb"/>
        <w:spacing w:before="0" w:beforeAutospacing="0" w:after="0" w:afterAutospacing="0"/>
        <w:jc w:val="cente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87C35">
        <w:rPr>
          <w:b/>
          <w:sz w:val="20"/>
          <w:szCs w:val="20"/>
        </w:rPr>
        <w:t xml:space="preserve">Period: </w:t>
      </w:r>
      <w:r w:rsidR="00226207">
        <w:rPr>
          <w:b/>
          <w:sz w:val="40"/>
          <w:szCs w:val="40"/>
        </w:rPr>
        <w:t>___</w:t>
      </w:r>
    </w:p>
    <w:p w14:paraId="0630C8F9" w14:textId="77777777" w:rsidR="00226207" w:rsidRPr="00226207" w:rsidRDefault="00226207" w:rsidP="00226207">
      <w:pPr>
        <w:pStyle w:val="NormalWeb"/>
        <w:spacing w:before="0" w:beforeAutospacing="0" w:after="0" w:afterAutospacing="0"/>
        <w:jc w:val="right"/>
        <w:rPr>
          <w:b/>
          <w:sz w:val="40"/>
          <w:szCs w:val="4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40"/>
          <w:szCs w:val="40"/>
        </w:rPr>
        <w:t>______________________</w:t>
      </w:r>
    </w:p>
    <w:p w14:paraId="189AAB7C" w14:textId="77777777" w:rsidR="00226207" w:rsidRPr="00226207" w:rsidRDefault="00226207" w:rsidP="00226207">
      <w:pPr>
        <w:pStyle w:val="NormalWeb"/>
        <w:spacing w:before="0" w:beforeAutospacing="0" w:after="0" w:afterAutospacing="0"/>
        <w:jc w:val="right"/>
        <w:rPr>
          <w:sz w:val="20"/>
          <w:szCs w:val="20"/>
        </w:rPr>
      </w:pPr>
      <w:r w:rsidRPr="00226207">
        <w:rPr>
          <w:sz w:val="20"/>
          <w:szCs w:val="20"/>
        </w:rPr>
        <w:t>(Print: last name, first)</w:t>
      </w:r>
    </w:p>
    <w:p w14:paraId="00B18247" w14:textId="77777777" w:rsidR="00D046B5" w:rsidRPr="00187C35" w:rsidRDefault="00D046B5" w:rsidP="00D046B5">
      <w:pPr>
        <w:pStyle w:val="NormalWeb"/>
        <w:spacing w:before="0" w:beforeAutospacing="0" w:after="0" w:afterAutospacing="0"/>
        <w:jc w:val="center"/>
        <w:rPr>
          <w:b/>
          <w:sz w:val="28"/>
          <w:szCs w:val="28"/>
        </w:rPr>
      </w:pPr>
      <w:r w:rsidRPr="00187C35">
        <w:rPr>
          <w:b/>
          <w:sz w:val="28"/>
          <w:szCs w:val="28"/>
        </w:rPr>
        <w:t>George Jenkins High School</w:t>
      </w:r>
    </w:p>
    <w:p w14:paraId="34DF832F" w14:textId="77777777" w:rsidR="00D046B5" w:rsidRPr="00D046B5" w:rsidRDefault="00D046B5" w:rsidP="00D046B5">
      <w:pPr>
        <w:pStyle w:val="NormalWeb"/>
        <w:spacing w:before="0" w:beforeAutospacing="0" w:after="0" w:afterAutospacing="0"/>
        <w:jc w:val="center"/>
        <w:rPr>
          <w:b/>
        </w:rPr>
      </w:pPr>
    </w:p>
    <w:p w14:paraId="7DB86E0D" w14:textId="3E3D6C2D" w:rsidR="00D046B5" w:rsidRPr="00187C35" w:rsidRDefault="00D046B5" w:rsidP="00D046B5">
      <w:pPr>
        <w:pStyle w:val="NormalWeb"/>
        <w:spacing w:before="0" w:beforeAutospacing="0" w:after="0" w:afterAutospacing="0"/>
        <w:rPr>
          <w:b/>
          <w:sz w:val="26"/>
          <w:szCs w:val="26"/>
        </w:rPr>
      </w:pPr>
      <w:r w:rsidRPr="00187C35">
        <w:rPr>
          <w:b/>
          <w:sz w:val="26"/>
          <w:szCs w:val="26"/>
        </w:rPr>
        <w:t>Electronic Device Policy 201</w:t>
      </w:r>
      <w:r w:rsidR="004E3EFB">
        <w:rPr>
          <w:b/>
          <w:sz w:val="26"/>
          <w:szCs w:val="26"/>
        </w:rPr>
        <w:t>8</w:t>
      </w:r>
      <w:r w:rsidRPr="00187C35">
        <w:rPr>
          <w:b/>
          <w:sz w:val="26"/>
          <w:szCs w:val="26"/>
        </w:rPr>
        <w:t>-201</w:t>
      </w:r>
      <w:r w:rsidR="004E3EFB">
        <w:rPr>
          <w:b/>
          <w:sz w:val="26"/>
          <w:szCs w:val="26"/>
        </w:rPr>
        <w:t>9</w:t>
      </w:r>
      <w:r w:rsidRPr="00187C35">
        <w:rPr>
          <w:b/>
          <w:sz w:val="26"/>
          <w:szCs w:val="26"/>
        </w:rPr>
        <w:t xml:space="preserve"> </w:t>
      </w:r>
    </w:p>
    <w:p w14:paraId="2762D51C" w14:textId="77777777" w:rsidR="00D046B5" w:rsidRPr="00D046B5" w:rsidRDefault="00D046B5" w:rsidP="00D046B5">
      <w:pPr>
        <w:pStyle w:val="NormalWeb"/>
        <w:spacing w:before="0" w:beforeAutospacing="0" w:after="0" w:afterAutospacing="0"/>
        <w:rPr>
          <w:b/>
          <w:sz w:val="16"/>
          <w:szCs w:val="16"/>
        </w:rPr>
      </w:pPr>
    </w:p>
    <w:p w14:paraId="15965017" w14:textId="77777777" w:rsidR="00D046B5" w:rsidRDefault="00D046B5" w:rsidP="00D046B5">
      <w:pPr>
        <w:pStyle w:val="NormalWeb"/>
        <w:spacing w:before="0" w:beforeAutospacing="0" w:after="0" w:afterAutospacing="0"/>
        <w:rPr>
          <w:b/>
        </w:rPr>
      </w:pPr>
      <w:r w:rsidRPr="00D046B5">
        <w:rPr>
          <w:b/>
        </w:rPr>
        <w:t xml:space="preserve">Policy </w:t>
      </w:r>
    </w:p>
    <w:p w14:paraId="428B4FAE" w14:textId="77777777" w:rsidR="00D046B5" w:rsidRPr="00187C35" w:rsidRDefault="00D046B5" w:rsidP="00187C35">
      <w:pPr>
        <w:pStyle w:val="NormalWeb"/>
        <w:spacing w:before="0" w:beforeAutospacing="0" w:after="0" w:afterAutospacing="0"/>
        <w:rPr>
          <w:sz w:val="16"/>
          <w:szCs w:val="16"/>
        </w:rPr>
      </w:pPr>
    </w:p>
    <w:p w14:paraId="757CB16E" w14:textId="0DEBE480" w:rsidR="00D046B5" w:rsidRDefault="00D046B5" w:rsidP="00187C35">
      <w:pPr>
        <w:pStyle w:val="NormalWeb"/>
        <w:numPr>
          <w:ilvl w:val="0"/>
          <w:numId w:val="1"/>
        </w:numPr>
        <w:spacing w:before="0" w:beforeAutospacing="0" w:after="0" w:afterAutospacing="0"/>
      </w:pPr>
      <w:r>
        <w:t xml:space="preserve">As soon as a student enters his teacher’s classroom for his assigned class period, he must </w:t>
      </w:r>
      <w:r w:rsidR="004E3EFB">
        <w:t>secure</w:t>
      </w:r>
      <w:r>
        <w:t xml:space="preserve"> his electronic devices in the </w:t>
      </w:r>
      <w:r w:rsidR="004E3EFB">
        <w:t>provided storage container</w:t>
      </w:r>
      <w:r>
        <w:t xml:space="preserve"> </w:t>
      </w:r>
      <w:r w:rsidR="004E3EFB">
        <w:t>at</w:t>
      </w:r>
      <w:r>
        <w:t xml:space="preserve"> his desk. The electronic devices are to remain in the </w:t>
      </w:r>
      <w:r w:rsidR="004E3EFB">
        <w:t>container</w:t>
      </w:r>
      <w:r>
        <w:t xml:space="preserve">, in the possession of the student, for the duration of the class period, or until a time that the teacher instructs the students that they may use their </w:t>
      </w:r>
      <w:r w:rsidR="00737ABF">
        <w:t xml:space="preserve">electronic devices </w:t>
      </w:r>
      <w:r>
        <w:t xml:space="preserve">to complete an assigned instructional task. The electronic devices are </w:t>
      </w:r>
      <w:r w:rsidR="00187C35">
        <w:t xml:space="preserve">to be </w:t>
      </w:r>
      <w:r w:rsidRPr="00737ABF">
        <w:rPr>
          <w:b/>
        </w:rPr>
        <w:t>turned off</w:t>
      </w:r>
      <w:r>
        <w:t xml:space="preserve"> in the classroom.  </w:t>
      </w:r>
    </w:p>
    <w:p w14:paraId="4BAFC664" w14:textId="77777777" w:rsidR="00187C35" w:rsidRPr="00187C35" w:rsidRDefault="00187C35" w:rsidP="00187C35">
      <w:pPr>
        <w:pStyle w:val="NormalWeb"/>
        <w:spacing w:before="0" w:beforeAutospacing="0" w:after="0" w:afterAutospacing="0"/>
        <w:rPr>
          <w:sz w:val="16"/>
          <w:szCs w:val="16"/>
        </w:rPr>
      </w:pPr>
    </w:p>
    <w:p w14:paraId="4C531FB0" w14:textId="77777777" w:rsidR="004E3EFB" w:rsidRDefault="00D046B5" w:rsidP="00187C35">
      <w:pPr>
        <w:pStyle w:val="NormalWeb"/>
        <w:numPr>
          <w:ilvl w:val="0"/>
          <w:numId w:val="1"/>
        </w:numPr>
        <w:spacing w:before="0" w:beforeAutospacing="0" w:after="0" w:afterAutospacing="0"/>
      </w:pPr>
      <w:r>
        <w:t>Students do not have the option of keeping their electronic devices in their</w:t>
      </w:r>
      <w:r w:rsidR="004E3EFB">
        <w:t xml:space="preserve"> </w:t>
      </w:r>
      <w:r>
        <w:t>pockets/purses/</w:t>
      </w:r>
    </w:p>
    <w:p w14:paraId="315AC6DE" w14:textId="5B9418F4" w:rsidR="00D046B5" w:rsidRDefault="004E3EFB" w:rsidP="004E3EFB">
      <w:pPr>
        <w:pStyle w:val="NormalWeb"/>
        <w:spacing w:before="0" w:beforeAutospacing="0" w:after="0" w:afterAutospacing="0"/>
      </w:pPr>
      <w:r>
        <w:rPr>
          <w:rFonts w:asciiTheme="minorHAnsi" w:eastAsiaTheme="minorHAnsi" w:hAnsiTheme="minorHAnsi" w:cstheme="minorBidi"/>
          <w:sz w:val="22"/>
          <w:szCs w:val="22"/>
        </w:rPr>
        <w:t xml:space="preserve">               </w:t>
      </w:r>
      <w:r w:rsidR="00D046B5">
        <w:t xml:space="preserve">backpacks/etc.  </w:t>
      </w:r>
    </w:p>
    <w:p w14:paraId="028BF2A4" w14:textId="77777777" w:rsidR="00187C35" w:rsidRPr="00187C35" w:rsidRDefault="00187C35" w:rsidP="00187C35">
      <w:pPr>
        <w:pStyle w:val="NormalWeb"/>
        <w:spacing w:before="0" w:beforeAutospacing="0" w:after="0" w:afterAutospacing="0"/>
        <w:rPr>
          <w:sz w:val="16"/>
          <w:szCs w:val="16"/>
        </w:rPr>
      </w:pPr>
    </w:p>
    <w:p w14:paraId="4DE835B3" w14:textId="77777777" w:rsidR="00D046B5" w:rsidRDefault="00D046B5" w:rsidP="00187C35">
      <w:pPr>
        <w:pStyle w:val="NormalWeb"/>
        <w:numPr>
          <w:ilvl w:val="0"/>
          <w:numId w:val="1"/>
        </w:numPr>
        <w:spacing w:before="0" w:beforeAutospacing="0" w:after="0" w:afterAutospacing="0"/>
      </w:pPr>
      <w:r>
        <w:t>It is George Jenkins’ policy that students are not permitted to listen to m</w:t>
      </w:r>
      <w:r w:rsidR="001F1FA9">
        <w:t xml:space="preserve">usic, watch personal videos, </w:t>
      </w:r>
      <w:r>
        <w:t xml:space="preserve">play games, </w:t>
      </w:r>
      <w:r w:rsidR="001F1FA9">
        <w:t xml:space="preserve">or </w:t>
      </w:r>
      <w:r>
        <w:t xml:space="preserve">consult the time on their electronic devices during the class period, including ENN/Home Room, announcements, the last ten minutes of class, etc. The only time students are permitted to use their </w:t>
      </w:r>
      <w:r w:rsidR="00737ABF">
        <w:t>electronic devices</w:t>
      </w:r>
      <w:r>
        <w:t xml:space="preserve"> during the class period is to engage in an academic task</w:t>
      </w:r>
      <w:r w:rsidR="001F1FA9">
        <w:t xml:space="preserve"> when the teacher allows</w:t>
      </w:r>
      <w:r w:rsidR="00187C35">
        <w:t>. </w:t>
      </w:r>
    </w:p>
    <w:p w14:paraId="6060EFBE" w14:textId="77777777" w:rsidR="00187C35" w:rsidRPr="00187C35" w:rsidRDefault="00187C35" w:rsidP="00187C35">
      <w:pPr>
        <w:pStyle w:val="NormalWeb"/>
        <w:spacing w:before="0" w:beforeAutospacing="0" w:after="0" w:afterAutospacing="0"/>
        <w:rPr>
          <w:sz w:val="16"/>
          <w:szCs w:val="16"/>
        </w:rPr>
      </w:pPr>
    </w:p>
    <w:p w14:paraId="01DA2318" w14:textId="77777777" w:rsidR="00D046B5" w:rsidRDefault="00D046B5" w:rsidP="00187C35">
      <w:pPr>
        <w:pStyle w:val="NormalWeb"/>
        <w:numPr>
          <w:ilvl w:val="0"/>
          <w:numId w:val="1"/>
        </w:numPr>
        <w:spacing w:before="0" w:beforeAutospacing="0" w:after="0" w:afterAutospacing="0"/>
      </w:pPr>
      <w:r>
        <w:t xml:space="preserve">Students are permitted to access their electronic devices before/after school, at lunch, and during the transition from one class period to the next. </w:t>
      </w:r>
    </w:p>
    <w:p w14:paraId="288105BE" w14:textId="77777777" w:rsidR="00187C35" w:rsidRPr="009D4FB6" w:rsidRDefault="00187C35" w:rsidP="00187C35">
      <w:pPr>
        <w:pStyle w:val="NormalWeb"/>
        <w:spacing w:before="0" w:beforeAutospacing="0" w:after="0" w:afterAutospacing="0"/>
        <w:rPr>
          <w:b/>
          <w:sz w:val="16"/>
          <w:szCs w:val="16"/>
        </w:rPr>
      </w:pPr>
    </w:p>
    <w:p w14:paraId="78C62270" w14:textId="77777777" w:rsidR="00D046B5" w:rsidRDefault="00D046B5" w:rsidP="00187C35">
      <w:pPr>
        <w:pStyle w:val="NormalWeb"/>
        <w:spacing w:before="0" w:beforeAutospacing="0" w:after="0" w:afterAutospacing="0"/>
        <w:rPr>
          <w:b/>
        </w:rPr>
      </w:pPr>
      <w:r w:rsidRPr="00187C35">
        <w:rPr>
          <w:b/>
        </w:rPr>
        <w:t xml:space="preserve">Consequences </w:t>
      </w:r>
    </w:p>
    <w:p w14:paraId="6424206A" w14:textId="77777777" w:rsidR="00187C35" w:rsidRPr="00187C35" w:rsidRDefault="00187C35" w:rsidP="00187C35">
      <w:pPr>
        <w:pStyle w:val="NormalWeb"/>
        <w:spacing w:before="0" w:beforeAutospacing="0" w:after="0" w:afterAutospacing="0"/>
        <w:rPr>
          <w:b/>
          <w:sz w:val="16"/>
          <w:szCs w:val="16"/>
        </w:rPr>
      </w:pPr>
    </w:p>
    <w:p w14:paraId="58FC7AEB" w14:textId="351F01AF" w:rsidR="00D046B5" w:rsidRDefault="00D046B5" w:rsidP="00187C35">
      <w:pPr>
        <w:pStyle w:val="NormalWeb"/>
        <w:numPr>
          <w:ilvl w:val="0"/>
          <w:numId w:val="2"/>
        </w:numPr>
        <w:spacing w:before="0" w:beforeAutospacing="0" w:after="0" w:afterAutospacing="0"/>
      </w:pPr>
      <w:r>
        <w:t xml:space="preserve">If a student refuses to put his electronic devices in the </w:t>
      </w:r>
      <w:r w:rsidR="004E3EFB">
        <w:t>storage container</w:t>
      </w:r>
      <w:r>
        <w:t xml:space="preserve"> as soon as he enters the classroom, the student will be referred to the Choice Room.  </w:t>
      </w:r>
    </w:p>
    <w:p w14:paraId="69045F3D" w14:textId="77777777" w:rsidR="00187C35" w:rsidRPr="00187C35" w:rsidRDefault="00187C35" w:rsidP="00187C35">
      <w:pPr>
        <w:pStyle w:val="NormalWeb"/>
        <w:spacing w:before="0" w:beforeAutospacing="0" w:after="0" w:afterAutospacing="0"/>
        <w:ind w:left="720"/>
        <w:rPr>
          <w:sz w:val="16"/>
          <w:szCs w:val="16"/>
        </w:rPr>
      </w:pPr>
    </w:p>
    <w:p w14:paraId="67C68724" w14:textId="0B3C8107" w:rsidR="00D046B5" w:rsidRDefault="00D046B5" w:rsidP="00187C35">
      <w:pPr>
        <w:pStyle w:val="NormalWeb"/>
        <w:numPr>
          <w:ilvl w:val="0"/>
          <w:numId w:val="2"/>
        </w:numPr>
        <w:spacing w:before="0" w:beforeAutospacing="0" w:after="0" w:afterAutospacing="0"/>
      </w:pPr>
      <w:r>
        <w:t xml:space="preserve">If a student takes his electronic devices out of the </w:t>
      </w:r>
      <w:r w:rsidR="004E3EFB">
        <w:t>storage container</w:t>
      </w:r>
      <w:r>
        <w:t xml:space="preserve"> during the class period without teacher or staff permission, he will be referred to the Choice Room.  </w:t>
      </w:r>
    </w:p>
    <w:p w14:paraId="463B6411" w14:textId="77777777" w:rsidR="00187C35" w:rsidRPr="00187C35" w:rsidRDefault="00187C35" w:rsidP="00187C35">
      <w:pPr>
        <w:pStyle w:val="NormalWeb"/>
        <w:spacing w:before="0" w:beforeAutospacing="0" w:after="0" w:afterAutospacing="0"/>
        <w:rPr>
          <w:sz w:val="16"/>
          <w:szCs w:val="16"/>
        </w:rPr>
      </w:pPr>
    </w:p>
    <w:p w14:paraId="6F7AC0E8" w14:textId="77777777" w:rsidR="00D046B5" w:rsidRDefault="00D046B5" w:rsidP="00187C35">
      <w:pPr>
        <w:pStyle w:val="NormalWeb"/>
        <w:numPr>
          <w:ilvl w:val="0"/>
          <w:numId w:val="2"/>
        </w:numPr>
        <w:spacing w:before="0" w:beforeAutospacing="0" w:after="0" w:afterAutospacing="0"/>
      </w:pPr>
      <w:r>
        <w:t xml:space="preserve">If a student argues with the teacher/staff or otherwise detracts from the instructional class period due to accessing his electronic device or due to the device ringing/vibrating/etc., the student will be referred to the Choice Room. </w:t>
      </w:r>
    </w:p>
    <w:p w14:paraId="5347713A" w14:textId="77777777" w:rsidR="00187C35" w:rsidRPr="00187C35" w:rsidRDefault="00187C35" w:rsidP="00187C35">
      <w:pPr>
        <w:pStyle w:val="NormalWeb"/>
        <w:spacing w:before="0" w:beforeAutospacing="0" w:after="0" w:afterAutospacing="0"/>
        <w:rPr>
          <w:sz w:val="16"/>
          <w:szCs w:val="16"/>
        </w:rPr>
      </w:pPr>
    </w:p>
    <w:p w14:paraId="76CF9C1A" w14:textId="77777777" w:rsidR="00D046B5" w:rsidRDefault="00D046B5" w:rsidP="00187C35">
      <w:pPr>
        <w:pStyle w:val="NormalWeb"/>
        <w:numPr>
          <w:ilvl w:val="0"/>
          <w:numId w:val="2"/>
        </w:numPr>
        <w:spacing w:before="0" w:beforeAutospacing="0" w:after="0" w:afterAutospacing="0"/>
      </w:pPr>
      <w:r>
        <w:t xml:space="preserve">Students referred to the Choice Room for electronic device infractions will be subject to the same progressive discipline measures as students sent to the Choice Room for other infractions.  </w:t>
      </w:r>
    </w:p>
    <w:p w14:paraId="15A49014" w14:textId="77777777" w:rsidR="00226207" w:rsidRPr="009D4FB6" w:rsidRDefault="00226207" w:rsidP="00737ABF">
      <w:pPr>
        <w:pStyle w:val="NormalWeb"/>
        <w:spacing w:before="0" w:beforeAutospacing="0" w:after="0" w:afterAutospacing="0"/>
        <w:rPr>
          <w:rFonts w:asciiTheme="minorHAnsi" w:eastAsiaTheme="minorHAnsi" w:hAnsiTheme="minorHAnsi" w:cstheme="minorBidi"/>
        </w:rPr>
      </w:pPr>
    </w:p>
    <w:p w14:paraId="653801D7" w14:textId="77777777" w:rsidR="00737ABF" w:rsidRPr="00226207" w:rsidRDefault="00737ABF" w:rsidP="00737ABF">
      <w:pPr>
        <w:pStyle w:val="NormalWeb"/>
        <w:spacing w:before="0" w:beforeAutospacing="0" w:after="0" w:afterAutospacing="0"/>
        <w:rPr>
          <w:b/>
        </w:rPr>
      </w:pPr>
      <w:r w:rsidRPr="00226207">
        <w:rPr>
          <w:b/>
        </w:rPr>
        <w:t>By signing the document, I acknowledge that I understand the George Jenkins</w:t>
      </w:r>
      <w:r w:rsidR="009D4FB6">
        <w:rPr>
          <w:b/>
        </w:rPr>
        <w:t xml:space="preserve"> High School’s</w:t>
      </w:r>
      <w:r w:rsidRPr="00226207">
        <w:rPr>
          <w:b/>
        </w:rPr>
        <w:t xml:space="preserve"> Electronic Device Policy and the consequences which will occur if not followed.</w:t>
      </w:r>
    </w:p>
    <w:p w14:paraId="30AB8640" w14:textId="77777777" w:rsidR="00226207" w:rsidRDefault="00226207" w:rsidP="00187C35">
      <w:pPr>
        <w:pStyle w:val="NormalWeb"/>
        <w:spacing w:before="0" w:beforeAutospacing="0" w:after="0" w:afterAutospacing="0"/>
      </w:pPr>
    </w:p>
    <w:p w14:paraId="3F4A035E" w14:textId="77777777" w:rsidR="00226207" w:rsidRPr="009D4FB6" w:rsidRDefault="00226207" w:rsidP="00187C35">
      <w:pPr>
        <w:pStyle w:val="NormalWeb"/>
        <w:spacing w:before="0" w:beforeAutospacing="0" w:after="0" w:afterAutospacing="0"/>
        <w:rPr>
          <w:sz w:val="36"/>
          <w:szCs w:val="36"/>
        </w:rPr>
      </w:pPr>
    </w:p>
    <w:p w14:paraId="156FF6E1" w14:textId="77777777" w:rsidR="00226207" w:rsidRDefault="00226207" w:rsidP="00226207">
      <w:pPr>
        <w:pStyle w:val="NormalWeb"/>
        <w:spacing w:before="0" w:beforeAutospacing="0" w:after="0" w:afterAutospacing="0"/>
      </w:pPr>
      <w:r>
        <w:t>_____</w:t>
      </w:r>
      <w:r w:rsidR="009D4FB6">
        <w:t>_______________________________</w:t>
      </w:r>
      <w:r>
        <w:t xml:space="preserve"> </w:t>
      </w:r>
      <w:r w:rsidR="009D4FB6">
        <w:t xml:space="preserve"> </w:t>
      </w:r>
      <w:r>
        <w:t>___</w:t>
      </w:r>
      <w:r w:rsidR="009D4FB6">
        <w:t xml:space="preserve">_______________________________ </w:t>
      </w:r>
      <w:r>
        <w:t xml:space="preserve"> ____________</w:t>
      </w:r>
    </w:p>
    <w:p w14:paraId="035EE564" w14:textId="77777777" w:rsidR="00D046B5" w:rsidRDefault="009D4FB6" w:rsidP="009D4FB6">
      <w:pPr>
        <w:pStyle w:val="NormalWeb"/>
        <w:spacing w:before="0" w:beforeAutospacing="0" w:after="0" w:afterAutospacing="0"/>
        <w:ind w:firstLine="720"/>
      </w:pPr>
      <w:r>
        <w:t xml:space="preserve">      </w:t>
      </w:r>
      <w:r w:rsidR="00226207">
        <w:t>(Print student’s name)</w:t>
      </w:r>
      <w:r w:rsidR="00226207">
        <w:tab/>
      </w:r>
      <w:r w:rsidR="00226207">
        <w:tab/>
      </w:r>
      <w:r>
        <w:t xml:space="preserve">  </w:t>
      </w:r>
      <w:r>
        <w:tab/>
        <w:t xml:space="preserve">        </w:t>
      </w:r>
      <w:r w:rsidR="00226207">
        <w:t>(Student’s signature)                          (Date)</w:t>
      </w:r>
    </w:p>
    <w:p w14:paraId="6A92E406" w14:textId="77777777" w:rsidR="009D4FB6" w:rsidRPr="009D4FB6" w:rsidRDefault="009D4FB6" w:rsidP="009D4FB6">
      <w:pPr>
        <w:pStyle w:val="NormalWeb"/>
        <w:spacing w:before="0" w:beforeAutospacing="0" w:after="0" w:afterAutospacing="0"/>
        <w:ind w:firstLine="720"/>
        <w:rPr>
          <w:sz w:val="44"/>
          <w:szCs w:val="44"/>
        </w:rPr>
      </w:pPr>
    </w:p>
    <w:p w14:paraId="2042AAF3" w14:textId="77777777" w:rsidR="009D4FB6" w:rsidRDefault="009D4FB6" w:rsidP="009D4FB6">
      <w:pPr>
        <w:pStyle w:val="NormalWeb"/>
        <w:spacing w:before="0" w:beforeAutospacing="0" w:after="0" w:afterAutospacing="0"/>
      </w:pPr>
      <w:r>
        <w:t>____________________________________  __________________________________  ____________</w:t>
      </w:r>
    </w:p>
    <w:p w14:paraId="38A4EDEA" w14:textId="77777777" w:rsidR="009D4FB6" w:rsidRDefault="009D4FB6" w:rsidP="009D4FB6">
      <w:pPr>
        <w:pStyle w:val="NormalWeb"/>
        <w:spacing w:before="0" w:beforeAutospacing="0" w:after="0" w:afterAutospacing="0"/>
      </w:pPr>
      <w:r>
        <w:t xml:space="preserve">              (Print parent/guardian’s name)</w:t>
      </w:r>
      <w:r>
        <w:tab/>
      </w:r>
      <w:r>
        <w:tab/>
        <w:t xml:space="preserve"> (Parent/guardian’s signature)                   (Date)</w:t>
      </w:r>
    </w:p>
    <w:p w14:paraId="0E2E461D" w14:textId="77777777" w:rsidR="003919A1" w:rsidRDefault="009D4FB6" w:rsidP="009D4FB6">
      <w:pPr>
        <w:pStyle w:val="NormalWeb"/>
        <w:spacing w:before="0" w:beforeAutospacing="0" w:after="0" w:afterAutospacing="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2A480858" w14:textId="1969E2CB" w:rsidR="009D4FB6" w:rsidRPr="00226207" w:rsidRDefault="009D4FB6" w:rsidP="003919A1">
      <w:pPr>
        <w:pStyle w:val="NormalWeb"/>
        <w:spacing w:before="0" w:beforeAutospacing="0" w:after="0" w:afterAutospacing="0"/>
        <w:jc w:val="right"/>
        <w:rPr>
          <w:b/>
          <w:sz w:val="20"/>
          <w:szCs w:val="20"/>
        </w:rPr>
      </w:pPr>
      <w:r>
        <w:rPr>
          <w:b/>
          <w:sz w:val="28"/>
          <w:szCs w:val="28"/>
        </w:rPr>
        <w:lastRenderedPageBreak/>
        <w:t xml:space="preserve"> </w:t>
      </w:r>
      <w:r w:rsidRPr="00187C35">
        <w:rPr>
          <w:b/>
          <w:sz w:val="20"/>
          <w:szCs w:val="20"/>
        </w:rPr>
        <w:t xml:space="preserve">Period: </w:t>
      </w:r>
      <w:r>
        <w:rPr>
          <w:b/>
          <w:sz w:val="40"/>
          <w:szCs w:val="40"/>
        </w:rPr>
        <w:t>___</w:t>
      </w:r>
    </w:p>
    <w:p w14:paraId="2874E5BF" w14:textId="77777777" w:rsidR="009D4FB6" w:rsidRPr="00226207" w:rsidRDefault="009D4FB6" w:rsidP="009D4FB6">
      <w:pPr>
        <w:pStyle w:val="NormalWeb"/>
        <w:spacing w:before="0" w:beforeAutospacing="0" w:after="0" w:afterAutospacing="0"/>
        <w:jc w:val="right"/>
        <w:rPr>
          <w:b/>
          <w:sz w:val="40"/>
          <w:szCs w:val="4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40"/>
          <w:szCs w:val="40"/>
        </w:rPr>
        <w:t>______________________</w:t>
      </w:r>
    </w:p>
    <w:p w14:paraId="279E98B2" w14:textId="77777777" w:rsidR="009D4FB6" w:rsidRPr="00226207" w:rsidRDefault="009D4FB6" w:rsidP="009D4FB6">
      <w:pPr>
        <w:pStyle w:val="NormalWeb"/>
        <w:spacing w:before="0" w:beforeAutospacing="0" w:after="0" w:afterAutospacing="0"/>
        <w:jc w:val="right"/>
        <w:rPr>
          <w:sz w:val="20"/>
          <w:szCs w:val="20"/>
        </w:rPr>
      </w:pPr>
      <w:r w:rsidRPr="00226207">
        <w:rPr>
          <w:sz w:val="20"/>
          <w:szCs w:val="20"/>
        </w:rPr>
        <w:t>(Print: last name, first)</w:t>
      </w:r>
      <w:bookmarkStart w:id="0" w:name="_GoBack"/>
      <w:bookmarkEnd w:id="0"/>
    </w:p>
    <w:p w14:paraId="0A54A302" w14:textId="77777777" w:rsidR="009D4FB6" w:rsidRDefault="009D4FB6" w:rsidP="009D4FB6">
      <w:pPr>
        <w:pStyle w:val="NormalWeb"/>
        <w:spacing w:before="0" w:beforeAutospacing="0" w:after="0" w:afterAutospacing="0"/>
        <w:jc w:val="center"/>
        <w:rPr>
          <w:b/>
          <w:sz w:val="28"/>
          <w:szCs w:val="28"/>
        </w:rPr>
      </w:pPr>
    </w:p>
    <w:p w14:paraId="6BFE3BFF" w14:textId="77777777" w:rsidR="009D4FB6" w:rsidRPr="009D4FB6" w:rsidRDefault="009D4FB6" w:rsidP="009D4FB6">
      <w:pPr>
        <w:pStyle w:val="NormalWeb"/>
        <w:spacing w:before="0" w:beforeAutospacing="0" w:after="0" w:afterAutospacing="0"/>
        <w:jc w:val="center"/>
        <w:rPr>
          <w:b/>
          <w:sz w:val="32"/>
          <w:szCs w:val="32"/>
        </w:rPr>
      </w:pPr>
      <w:r w:rsidRPr="009D4FB6">
        <w:rPr>
          <w:b/>
          <w:sz w:val="32"/>
          <w:szCs w:val="32"/>
        </w:rPr>
        <w:t>George Jenkins High School</w:t>
      </w:r>
    </w:p>
    <w:p w14:paraId="13508F4A" w14:textId="77777777" w:rsidR="009D4FB6" w:rsidRPr="009D4FB6" w:rsidRDefault="009D4FB6" w:rsidP="009D4FB6">
      <w:pPr>
        <w:pStyle w:val="NormalWeb"/>
        <w:spacing w:before="0" w:beforeAutospacing="0" w:after="0" w:afterAutospacing="0"/>
        <w:jc w:val="center"/>
        <w:rPr>
          <w:b/>
          <w:sz w:val="32"/>
          <w:szCs w:val="32"/>
        </w:rPr>
      </w:pPr>
    </w:p>
    <w:p w14:paraId="4B736128" w14:textId="77777777" w:rsidR="004E3EFB" w:rsidRPr="00187C35" w:rsidRDefault="004E3EFB" w:rsidP="004E3EFB">
      <w:pPr>
        <w:pStyle w:val="NormalWeb"/>
        <w:spacing w:before="0" w:beforeAutospacing="0" w:after="0" w:afterAutospacing="0"/>
        <w:rPr>
          <w:b/>
          <w:sz w:val="26"/>
          <w:szCs w:val="26"/>
        </w:rPr>
      </w:pPr>
      <w:r w:rsidRPr="00187C35">
        <w:rPr>
          <w:b/>
          <w:sz w:val="26"/>
          <w:szCs w:val="26"/>
        </w:rPr>
        <w:t>Electronic Device Policy 201</w:t>
      </w:r>
      <w:r>
        <w:rPr>
          <w:b/>
          <w:sz w:val="26"/>
          <w:szCs w:val="26"/>
        </w:rPr>
        <w:t>8</w:t>
      </w:r>
      <w:r w:rsidRPr="00187C35">
        <w:rPr>
          <w:b/>
          <w:sz w:val="26"/>
          <w:szCs w:val="26"/>
        </w:rPr>
        <w:t>-201</w:t>
      </w:r>
      <w:r>
        <w:rPr>
          <w:b/>
          <w:sz w:val="26"/>
          <w:szCs w:val="26"/>
        </w:rPr>
        <w:t>9</w:t>
      </w:r>
      <w:r w:rsidRPr="00187C35">
        <w:rPr>
          <w:b/>
          <w:sz w:val="26"/>
          <w:szCs w:val="26"/>
        </w:rPr>
        <w:t xml:space="preserve"> </w:t>
      </w:r>
    </w:p>
    <w:p w14:paraId="246318BE" w14:textId="77777777" w:rsidR="004E3EFB" w:rsidRPr="00D046B5" w:rsidRDefault="004E3EFB" w:rsidP="004E3EFB">
      <w:pPr>
        <w:pStyle w:val="NormalWeb"/>
        <w:spacing w:before="0" w:beforeAutospacing="0" w:after="0" w:afterAutospacing="0"/>
        <w:rPr>
          <w:b/>
          <w:sz w:val="16"/>
          <w:szCs w:val="16"/>
        </w:rPr>
      </w:pPr>
    </w:p>
    <w:p w14:paraId="08B9095E" w14:textId="77777777" w:rsidR="004E3EFB" w:rsidRDefault="004E3EFB" w:rsidP="004E3EFB">
      <w:pPr>
        <w:pStyle w:val="NormalWeb"/>
        <w:spacing w:before="0" w:beforeAutospacing="0" w:after="0" w:afterAutospacing="0"/>
        <w:rPr>
          <w:b/>
        </w:rPr>
      </w:pPr>
      <w:r w:rsidRPr="00D046B5">
        <w:rPr>
          <w:b/>
        </w:rPr>
        <w:t xml:space="preserve">Policy </w:t>
      </w:r>
    </w:p>
    <w:p w14:paraId="3DA9148B" w14:textId="77777777" w:rsidR="004E3EFB" w:rsidRPr="00187C35" w:rsidRDefault="004E3EFB" w:rsidP="004E3EFB">
      <w:pPr>
        <w:pStyle w:val="NormalWeb"/>
        <w:spacing w:before="0" w:beforeAutospacing="0" w:after="0" w:afterAutospacing="0"/>
        <w:rPr>
          <w:sz w:val="16"/>
          <w:szCs w:val="16"/>
        </w:rPr>
      </w:pPr>
    </w:p>
    <w:p w14:paraId="1A85F795" w14:textId="77777777" w:rsidR="004E3EFB" w:rsidRDefault="004E3EFB" w:rsidP="004E3EFB">
      <w:pPr>
        <w:pStyle w:val="NormalWeb"/>
        <w:numPr>
          <w:ilvl w:val="0"/>
          <w:numId w:val="5"/>
        </w:numPr>
        <w:spacing w:before="0" w:beforeAutospacing="0" w:after="0" w:afterAutospacing="0"/>
      </w:pPr>
      <w:r>
        <w:t xml:space="preserve">As soon as a student enters his teacher’s classroom for his assigned class period, he must secure his electronic devices in the provided storage container at his desk. The electronic devices are to remain in the container, in the possession of the student, for the duration of the class period, or until a time that the teacher instructs the students that they may use their electronic devices to complete an assigned instructional task. The electronic devices are to be </w:t>
      </w:r>
      <w:r w:rsidRPr="00737ABF">
        <w:rPr>
          <w:b/>
        </w:rPr>
        <w:t>turned off</w:t>
      </w:r>
      <w:r>
        <w:t xml:space="preserve"> in the classroom.  </w:t>
      </w:r>
    </w:p>
    <w:p w14:paraId="2077D5DD" w14:textId="77777777" w:rsidR="004E3EFB" w:rsidRPr="00187C35" w:rsidRDefault="004E3EFB" w:rsidP="004E3EFB">
      <w:pPr>
        <w:pStyle w:val="NormalWeb"/>
        <w:spacing w:before="0" w:beforeAutospacing="0" w:after="0" w:afterAutospacing="0"/>
        <w:rPr>
          <w:sz w:val="16"/>
          <w:szCs w:val="16"/>
        </w:rPr>
      </w:pPr>
    </w:p>
    <w:p w14:paraId="305444BF" w14:textId="77777777" w:rsidR="004E3EFB" w:rsidRDefault="004E3EFB" w:rsidP="004E3EFB">
      <w:pPr>
        <w:pStyle w:val="NormalWeb"/>
        <w:numPr>
          <w:ilvl w:val="0"/>
          <w:numId w:val="5"/>
        </w:numPr>
        <w:spacing w:before="0" w:beforeAutospacing="0" w:after="0" w:afterAutospacing="0"/>
      </w:pPr>
      <w:r>
        <w:t>Students do not have the option of keeping their electronic devices in their pockets/purses/</w:t>
      </w:r>
    </w:p>
    <w:p w14:paraId="2BDE157A" w14:textId="77777777" w:rsidR="004E3EFB" w:rsidRDefault="004E3EFB" w:rsidP="004E3EFB">
      <w:pPr>
        <w:pStyle w:val="NormalWeb"/>
        <w:spacing w:before="0" w:beforeAutospacing="0" w:after="0" w:afterAutospacing="0"/>
      </w:pPr>
      <w:r>
        <w:rPr>
          <w:rFonts w:asciiTheme="minorHAnsi" w:eastAsiaTheme="minorHAnsi" w:hAnsiTheme="minorHAnsi" w:cstheme="minorBidi"/>
          <w:sz w:val="22"/>
          <w:szCs w:val="22"/>
        </w:rPr>
        <w:t xml:space="preserve">               </w:t>
      </w:r>
      <w:r>
        <w:t xml:space="preserve">backpacks/etc.  </w:t>
      </w:r>
    </w:p>
    <w:p w14:paraId="01EAA4BE" w14:textId="77777777" w:rsidR="004E3EFB" w:rsidRPr="00187C35" w:rsidRDefault="004E3EFB" w:rsidP="004E3EFB">
      <w:pPr>
        <w:pStyle w:val="NormalWeb"/>
        <w:spacing w:before="0" w:beforeAutospacing="0" w:after="0" w:afterAutospacing="0"/>
        <w:rPr>
          <w:sz w:val="16"/>
          <w:szCs w:val="16"/>
        </w:rPr>
      </w:pPr>
    </w:p>
    <w:p w14:paraId="21BEC213" w14:textId="77777777" w:rsidR="004E3EFB" w:rsidRDefault="004E3EFB" w:rsidP="004E3EFB">
      <w:pPr>
        <w:pStyle w:val="NormalWeb"/>
        <w:numPr>
          <w:ilvl w:val="0"/>
          <w:numId w:val="5"/>
        </w:numPr>
        <w:spacing w:before="0" w:beforeAutospacing="0" w:after="0" w:afterAutospacing="0"/>
      </w:pPr>
      <w:r>
        <w:t>It is George Jenkins’ policy that students are not permitted to listen to music, watch personal videos, play games, or consult the time on their electronic devices during the class period, including ENN/Home Room, announcements, the last ten minutes of class, etc. The only time students are permitted to use their electronic devices during the class period is to engage in an academic task when the teacher allows. </w:t>
      </w:r>
    </w:p>
    <w:p w14:paraId="2E281D76" w14:textId="77777777" w:rsidR="004E3EFB" w:rsidRPr="00187C35" w:rsidRDefault="004E3EFB" w:rsidP="004E3EFB">
      <w:pPr>
        <w:pStyle w:val="NormalWeb"/>
        <w:spacing w:before="0" w:beforeAutospacing="0" w:after="0" w:afterAutospacing="0"/>
        <w:rPr>
          <w:sz w:val="16"/>
          <w:szCs w:val="16"/>
        </w:rPr>
      </w:pPr>
    </w:p>
    <w:p w14:paraId="53FEF814" w14:textId="77777777" w:rsidR="004E3EFB" w:rsidRDefault="004E3EFB" w:rsidP="004E3EFB">
      <w:pPr>
        <w:pStyle w:val="NormalWeb"/>
        <w:numPr>
          <w:ilvl w:val="0"/>
          <w:numId w:val="5"/>
        </w:numPr>
        <w:spacing w:before="0" w:beforeAutospacing="0" w:after="0" w:afterAutospacing="0"/>
      </w:pPr>
      <w:r>
        <w:t xml:space="preserve">Students are permitted to access their electronic devices before/after school, at lunch, and during the transition from one class period to the next. </w:t>
      </w:r>
    </w:p>
    <w:p w14:paraId="77800AA7" w14:textId="77777777" w:rsidR="004E3EFB" w:rsidRPr="009D4FB6" w:rsidRDefault="004E3EFB" w:rsidP="004E3EFB">
      <w:pPr>
        <w:pStyle w:val="NormalWeb"/>
        <w:spacing w:before="0" w:beforeAutospacing="0" w:after="0" w:afterAutospacing="0"/>
        <w:rPr>
          <w:b/>
          <w:sz w:val="16"/>
          <w:szCs w:val="16"/>
        </w:rPr>
      </w:pPr>
    </w:p>
    <w:p w14:paraId="06259E62" w14:textId="77777777" w:rsidR="004E3EFB" w:rsidRDefault="004E3EFB" w:rsidP="004E3EFB">
      <w:pPr>
        <w:pStyle w:val="NormalWeb"/>
        <w:spacing w:before="0" w:beforeAutospacing="0" w:after="0" w:afterAutospacing="0"/>
        <w:rPr>
          <w:b/>
        </w:rPr>
      </w:pPr>
      <w:r w:rsidRPr="00187C35">
        <w:rPr>
          <w:b/>
        </w:rPr>
        <w:t xml:space="preserve">Consequences </w:t>
      </w:r>
    </w:p>
    <w:p w14:paraId="6C39D6DD" w14:textId="77777777" w:rsidR="004E3EFB" w:rsidRPr="00187C35" w:rsidRDefault="004E3EFB" w:rsidP="004E3EFB">
      <w:pPr>
        <w:pStyle w:val="NormalWeb"/>
        <w:spacing w:before="0" w:beforeAutospacing="0" w:after="0" w:afterAutospacing="0"/>
        <w:rPr>
          <w:b/>
          <w:sz w:val="16"/>
          <w:szCs w:val="16"/>
        </w:rPr>
      </w:pPr>
    </w:p>
    <w:p w14:paraId="01F4BE25" w14:textId="77777777" w:rsidR="004E3EFB" w:rsidRDefault="004E3EFB" w:rsidP="004E3EFB">
      <w:pPr>
        <w:pStyle w:val="NormalWeb"/>
        <w:numPr>
          <w:ilvl w:val="0"/>
          <w:numId w:val="6"/>
        </w:numPr>
        <w:spacing w:before="0" w:beforeAutospacing="0" w:after="0" w:afterAutospacing="0"/>
      </w:pPr>
      <w:r>
        <w:t xml:space="preserve">If a student refuses to put his electronic devices in the storage container as soon as he enters the classroom, the student will be referred to the Choice Room.  </w:t>
      </w:r>
    </w:p>
    <w:p w14:paraId="252F4D9C" w14:textId="77777777" w:rsidR="004E3EFB" w:rsidRPr="00187C35" w:rsidRDefault="004E3EFB" w:rsidP="004E3EFB">
      <w:pPr>
        <w:pStyle w:val="NormalWeb"/>
        <w:spacing w:before="0" w:beforeAutospacing="0" w:after="0" w:afterAutospacing="0"/>
        <w:ind w:left="720"/>
        <w:rPr>
          <w:sz w:val="16"/>
          <w:szCs w:val="16"/>
        </w:rPr>
      </w:pPr>
    </w:p>
    <w:p w14:paraId="22C12E0C" w14:textId="77777777" w:rsidR="004E3EFB" w:rsidRDefault="004E3EFB" w:rsidP="004E3EFB">
      <w:pPr>
        <w:pStyle w:val="NormalWeb"/>
        <w:numPr>
          <w:ilvl w:val="0"/>
          <w:numId w:val="6"/>
        </w:numPr>
        <w:spacing w:before="0" w:beforeAutospacing="0" w:after="0" w:afterAutospacing="0"/>
      </w:pPr>
      <w:r>
        <w:t xml:space="preserve">If a student takes his electronic devices out of the storage container during the class period without teacher or staff permission, he will be referred to the Choice Room.  </w:t>
      </w:r>
    </w:p>
    <w:p w14:paraId="68103AB4" w14:textId="77777777" w:rsidR="004E3EFB" w:rsidRPr="00187C35" w:rsidRDefault="004E3EFB" w:rsidP="004E3EFB">
      <w:pPr>
        <w:pStyle w:val="NormalWeb"/>
        <w:spacing w:before="0" w:beforeAutospacing="0" w:after="0" w:afterAutospacing="0"/>
        <w:rPr>
          <w:sz w:val="16"/>
          <w:szCs w:val="16"/>
        </w:rPr>
      </w:pPr>
    </w:p>
    <w:p w14:paraId="51A8FC02" w14:textId="77777777" w:rsidR="004E3EFB" w:rsidRDefault="004E3EFB" w:rsidP="004E3EFB">
      <w:pPr>
        <w:pStyle w:val="NormalWeb"/>
        <w:numPr>
          <w:ilvl w:val="0"/>
          <w:numId w:val="6"/>
        </w:numPr>
        <w:spacing w:before="0" w:beforeAutospacing="0" w:after="0" w:afterAutospacing="0"/>
      </w:pPr>
      <w:r>
        <w:t xml:space="preserve">If a student argues with the teacher/staff or otherwise detracts from the instructional class period due to accessing his electronic device or due to the device ringing/vibrating/etc., the student will be referred to the Choice Room. </w:t>
      </w:r>
    </w:p>
    <w:p w14:paraId="5AD8B2CA" w14:textId="77777777" w:rsidR="004E3EFB" w:rsidRPr="00187C35" w:rsidRDefault="004E3EFB" w:rsidP="004E3EFB">
      <w:pPr>
        <w:pStyle w:val="NormalWeb"/>
        <w:spacing w:before="0" w:beforeAutospacing="0" w:after="0" w:afterAutospacing="0"/>
        <w:rPr>
          <w:sz w:val="16"/>
          <w:szCs w:val="16"/>
        </w:rPr>
      </w:pPr>
    </w:p>
    <w:p w14:paraId="464FD5F6" w14:textId="77777777" w:rsidR="004E3EFB" w:rsidRDefault="004E3EFB" w:rsidP="004E3EFB">
      <w:pPr>
        <w:pStyle w:val="NormalWeb"/>
        <w:numPr>
          <w:ilvl w:val="0"/>
          <w:numId w:val="6"/>
        </w:numPr>
        <w:spacing w:before="0" w:beforeAutospacing="0" w:after="0" w:afterAutospacing="0"/>
      </w:pPr>
      <w:r>
        <w:t xml:space="preserve">Students referred to the Choice Room for electronic device infractions will be subject to the same progressive discipline measures as students sent to the Choice Room for other infractions.  </w:t>
      </w:r>
    </w:p>
    <w:p w14:paraId="5D1EB9D2" w14:textId="77777777" w:rsidR="009D4FB6" w:rsidRPr="009D4FB6" w:rsidRDefault="009D4FB6" w:rsidP="009D4FB6">
      <w:pPr>
        <w:pStyle w:val="NormalWeb"/>
        <w:spacing w:before="0" w:beforeAutospacing="0" w:after="0" w:afterAutospacing="0"/>
        <w:rPr>
          <w:rFonts w:asciiTheme="minorHAnsi" w:eastAsiaTheme="minorHAnsi" w:hAnsiTheme="minorHAnsi" w:cstheme="minorBidi"/>
          <w:sz w:val="32"/>
          <w:szCs w:val="32"/>
        </w:rPr>
      </w:pPr>
    </w:p>
    <w:p w14:paraId="7ECB88A0" w14:textId="77777777" w:rsidR="009D4FB6" w:rsidRPr="00226207" w:rsidRDefault="009D4FB6" w:rsidP="009D4FB6">
      <w:pPr>
        <w:pStyle w:val="NormalWeb"/>
        <w:spacing w:before="0" w:beforeAutospacing="0" w:after="0" w:afterAutospacing="0"/>
        <w:rPr>
          <w:b/>
        </w:rPr>
      </w:pPr>
      <w:r w:rsidRPr="00226207">
        <w:rPr>
          <w:b/>
        </w:rPr>
        <w:t>By signing the document, I acknowledge that I understand the George Jenkins</w:t>
      </w:r>
      <w:r>
        <w:rPr>
          <w:b/>
        </w:rPr>
        <w:t xml:space="preserve"> High School’s</w:t>
      </w:r>
      <w:r w:rsidRPr="00226207">
        <w:rPr>
          <w:b/>
        </w:rPr>
        <w:t xml:space="preserve"> Electronic Device Policy and the consequences which will occur if not followed.</w:t>
      </w:r>
    </w:p>
    <w:p w14:paraId="61454C12" w14:textId="77777777" w:rsidR="009D4FB6" w:rsidRDefault="009D4FB6" w:rsidP="009D4FB6">
      <w:pPr>
        <w:pStyle w:val="NormalWeb"/>
        <w:spacing w:before="0" w:beforeAutospacing="0" w:after="0" w:afterAutospacing="0"/>
      </w:pPr>
    </w:p>
    <w:p w14:paraId="3A8448BF" w14:textId="77777777" w:rsidR="009D4FB6" w:rsidRPr="009D4FB6" w:rsidRDefault="009D4FB6" w:rsidP="009D4FB6">
      <w:pPr>
        <w:pStyle w:val="NormalWeb"/>
        <w:spacing w:before="0" w:beforeAutospacing="0" w:after="0" w:afterAutospacing="0"/>
        <w:rPr>
          <w:sz w:val="36"/>
          <w:szCs w:val="36"/>
        </w:rPr>
      </w:pPr>
    </w:p>
    <w:p w14:paraId="7FE7AB0A" w14:textId="77777777" w:rsidR="009D4FB6" w:rsidRDefault="009D4FB6" w:rsidP="009D4FB6">
      <w:pPr>
        <w:pStyle w:val="NormalWeb"/>
        <w:spacing w:before="0" w:beforeAutospacing="0" w:after="0" w:afterAutospacing="0"/>
      </w:pPr>
      <w:r>
        <w:t>____________________________________  __________________________________  ____________</w:t>
      </w:r>
    </w:p>
    <w:p w14:paraId="75998ECC" w14:textId="77777777" w:rsidR="009D4FB6" w:rsidRDefault="009D4FB6" w:rsidP="009D4FB6">
      <w:pPr>
        <w:pStyle w:val="NormalWeb"/>
        <w:spacing w:before="0" w:beforeAutospacing="0" w:after="0" w:afterAutospacing="0"/>
        <w:ind w:firstLine="720"/>
      </w:pPr>
      <w:r>
        <w:t xml:space="preserve">      (Print student’s name)</w:t>
      </w:r>
      <w:r>
        <w:tab/>
      </w:r>
      <w:r>
        <w:tab/>
        <w:t xml:space="preserve">  </w:t>
      </w:r>
      <w:r>
        <w:tab/>
        <w:t xml:space="preserve">        (Student’s signature)                          (Date)</w:t>
      </w:r>
    </w:p>
    <w:p w14:paraId="1F08252B" w14:textId="77777777" w:rsidR="007A300E" w:rsidRDefault="007A300E" w:rsidP="009D4FB6">
      <w:pPr>
        <w:pStyle w:val="NormalWeb"/>
        <w:spacing w:before="0" w:beforeAutospacing="0" w:after="0" w:afterAutospacing="0"/>
      </w:pPr>
    </w:p>
    <w:sectPr w:rsidR="007A300E" w:rsidSect="003919A1">
      <w:footerReference w:type="default" r:id="rId7"/>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AF69" w14:textId="77777777" w:rsidR="000715D8" w:rsidRDefault="000715D8" w:rsidP="00737ABF">
      <w:pPr>
        <w:spacing w:after="0" w:line="240" w:lineRule="auto"/>
      </w:pPr>
      <w:r>
        <w:separator/>
      </w:r>
    </w:p>
  </w:endnote>
  <w:endnote w:type="continuationSeparator" w:id="0">
    <w:p w14:paraId="457AA0AC" w14:textId="77777777" w:rsidR="000715D8" w:rsidRDefault="000715D8" w:rsidP="0073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DD92" w14:textId="5D7A01DC" w:rsidR="00737ABF" w:rsidRDefault="00737ABF">
    <w:pPr>
      <w:pStyle w:val="Footer"/>
    </w:pPr>
    <w:r>
      <w:ptab w:relativeTo="margin" w:alignment="center" w:leader="none"/>
    </w:r>
    <w:r>
      <w:ptab w:relativeTo="margin" w:alignment="right" w:leader="none"/>
    </w:r>
    <w:r w:rsidR="0065586B">
      <w:t>Ready</w:t>
    </w:r>
    <w:r>
      <w:t xml:space="preserve"> </w:t>
    </w:r>
    <w:proofErr w:type="spellStart"/>
    <w:r>
      <w:t>rvsd</w:t>
    </w:r>
    <w:proofErr w:type="spellEnd"/>
    <w:r>
      <w:t xml:space="preserve"> </w:t>
    </w:r>
    <w:r w:rsidR="00731D05">
      <w:t>7</w:t>
    </w:r>
    <w:r>
      <w:t>/201</w:t>
    </w:r>
    <w:r w:rsidR="00731D05">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910F" w14:textId="77777777" w:rsidR="000715D8" w:rsidRDefault="000715D8" w:rsidP="00737ABF">
      <w:pPr>
        <w:spacing w:after="0" w:line="240" w:lineRule="auto"/>
      </w:pPr>
      <w:r>
        <w:separator/>
      </w:r>
    </w:p>
  </w:footnote>
  <w:footnote w:type="continuationSeparator" w:id="0">
    <w:p w14:paraId="24571BE7" w14:textId="77777777" w:rsidR="000715D8" w:rsidRDefault="000715D8" w:rsidP="0073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0D3A"/>
    <w:multiLevelType w:val="hybridMultilevel"/>
    <w:tmpl w:val="3820959A"/>
    <w:lvl w:ilvl="0" w:tplc="D9B21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26328"/>
    <w:multiLevelType w:val="hybridMultilevel"/>
    <w:tmpl w:val="D94CD5BE"/>
    <w:lvl w:ilvl="0" w:tplc="5F049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2961"/>
    <w:multiLevelType w:val="hybridMultilevel"/>
    <w:tmpl w:val="3820959A"/>
    <w:lvl w:ilvl="0" w:tplc="D9B21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23DF"/>
    <w:multiLevelType w:val="hybridMultilevel"/>
    <w:tmpl w:val="3820959A"/>
    <w:lvl w:ilvl="0" w:tplc="D9B21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E0113"/>
    <w:multiLevelType w:val="hybridMultilevel"/>
    <w:tmpl w:val="D94CD5BE"/>
    <w:lvl w:ilvl="0" w:tplc="5F049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41EB9"/>
    <w:multiLevelType w:val="hybridMultilevel"/>
    <w:tmpl w:val="D94CD5BE"/>
    <w:lvl w:ilvl="0" w:tplc="5F049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B5"/>
    <w:rsid w:val="000715D8"/>
    <w:rsid w:val="00120EF9"/>
    <w:rsid w:val="00187C35"/>
    <w:rsid w:val="001F1FA9"/>
    <w:rsid w:val="00226207"/>
    <w:rsid w:val="00377555"/>
    <w:rsid w:val="003919A1"/>
    <w:rsid w:val="00463618"/>
    <w:rsid w:val="004E3EFB"/>
    <w:rsid w:val="0065586B"/>
    <w:rsid w:val="00731D05"/>
    <w:rsid w:val="00737ABF"/>
    <w:rsid w:val="007A300E"/>
    <w:rsid w:val="009C4783"/>
    <w:rsid w:val="009D4FB6"/>
    <w:rsid w:val="00AB1946"/>
    <w:rsid w:val="00C35C36"/>
    <w:rsid w:val="00D0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8114"/>
  <w15:chartTrackingRefBased/>
  <w15:docId w15:val="{3ED505BC-5BCB-459C-B7B2-3F7C501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6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7C35"/>
    <w:pPr>
      <w:ind w:left="720"/>
      <w:contextualSpacing/>
    </w:pPr>
  </w:style>
  <w:style w:type="paragraph" w:styleId="Header">
    <w:name w:val="header"/>
    <w:basedOn w:val="Normal"/>
    <w:link w:val="HeaderChar"/>
    <w:uiPriority w:val="99"/>
    <w:unhideWhenUsed/>
    <w:rsid w:val="0073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BF"/>
  </w:style>
  <w:style w:type="paragraph" w:styleId="Footer">
    <w:name w:val="footer"/>
    <w:basedOn w:val="Normal"/>
    <w:link w:val="FooterChar"/>
    <w:uiPriority w:val="99"/>
    <w:unhideWhenUsed/>
    <w:rsid w:val="0073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BF"/>
  </w:style>
  <w:style w:type="paragraph" w:styleId="BalloonText">
    <w:name w:val="Balloon Text"/>
    <w:basedOn w:val="Normal"/>
    <w:link w:val="BalloonTextChar"/>
    <w:uiPriority w:val="99"/>
    <w:semiHidden/>
    <w:unhideWhenUsed/>
    <w:rsid w:val="0065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blankenship</dc:creator>
  <cp:keywords/>
  <dc:description/>
  <cp:lastModifiedBy>Ready, Alison</cp:lastModifiedBy>
  <cp:revision>2</cp:revision>
  <cp:lastPrinted>2018-08-09T19:57:00Z</cp:lastPrinted>
  <dcterms:created xsi:type="dcterms:W3CDTF">2018-08-09T19:58:00Z</dcterms:created>
  <dcterms:modified xsi:type="dcterms:W3CDTF">2018-08-09T19:58:00Z</dcterms:modified>
</cp:coreProperties>
</file>